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FC6" w:rsidRPr="00D06FC6" w:rsidRDefault="00D06FC6" w:rsidP="00D06FC6">
      <w:pPr>
        <w:jc w:val="center"/>
        <w:rPr>
          <w:rFonts w:ascii="Arial" w:hAnsi="Arial" w:cs="Arial"/>
        </w:rPr>
      </w:pPr>
      <w:r w:rsidRPr="00D06FC6">
        <w:rPr>
          <w:rFonts w:ascii="Arial" w:hAnsi="Arial" w:cs="Arial"/>
          <w:noProof/>
        </w:rPr>
        <w:drawing>
          <wp:inline distT="0" distB="0" distL="0" distR="0" wp14:anchorId="4A786545" wp14:editId="07D1E20F">
            <wp:extent cx="533400" cy="8667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FC6" w:rsidRPr="00D06FC6" w:rsidRDefault="00D06FC6" w:rsidP="00D06FC6">
      <w:pPr>
        <w:jc w:val="center"/>
        <w:rPr>
          <w:rFonts w:ascii="Arial" w:hAnsi="Arial" w:cs="Arial"/>
        </w:rPr>
      </w:pPr>
    </w:p>
    <w:p w:rsidR="00D06FC6" w:rsidRPr="00D06FC6" w:rsidRDefault="00D06FC6" w:rsidP="00D06FC6">
      <w:pPr>
        <w:jc w:val="center"/>
        <w:rPr>
          <w:rFonts w:ascii="Arial" w:hAnsi="Arial" w:cs="Arial"/>
        </w:rPr>
      </w:pPr>
      <w:r w:rsidRPr="00D06FC6">
        <w:rPr>
          <w:rFonts w:ascii="Arial" w:hAnsi="Arial" w:cs="Arial"/>
        </w:rPr>
        <w:t xml:space="preserve">Администрация </w:t>
      </w:r>
      <w:proofErr w:type="spellStart"/>
      <w:r w:rsidRPr="00D06FC6">
        <w:rPr>
          <w:rFonts w:ascii="Arial" w:hAnsi="Arial" w:cs="Arial"/>
        </w:rPr>
        <w:t>Ковернинского</w:t>
      </w:r>
      <w:proofErr w:type="spellEnd"/>
      <w:r w:rsidRPr="00D06FC6">
        <w:rPr>
          <w:rFonts w:ascii="Arial" w:hAnsi="Arial" w:cs="Arial"/>
        </w:rPr>
        <w:t xml:space="preserve"> муниципального района</w:t>
      </w:r>
    </w:p>
    <w:p w:rsidR="00D06FC6" w:rsidRPr="00D06FC6" w:rsidRDefault="00D06FC6" w:rsidP="00D06FC6">
      <w:pPr>
        <w:jc w:val="center"/>
        <w:rPr>
          <w:rFonts w:ascii="Arial" w:hAnsi="Arial" w:cs="Arial"/>
        </w:rPr>
      </w:pPr>
      <w:r w:rsidRPr="00D06FC6">
        <w:rPr>
          <w:rFonts w:ascii="Arial" w:hAnsi="Arial" w:cs="Arial"/>
        </w:rPr>
        <w:t>Нижегородской области</w:t>
      </w:r>
    </w:p>
    <w:p w:rsidR="00D06FC6" w:rsidRPr="00D06FC6" w:rsidRDefault="00D06FC6" w:rsidP="00D06FC6">
      <w:pPr>
        <w:jc w:val="center"/>
        <w:rPr>
          <w:rFonts w:ascii="Arial" w:hAnsi="Arial" w:cs="Arial"/>
          <w:b/>
        </w:rPr>
      </w:pPr>
    </w:p>
    <w:p w:rsidR="00D06FC6" w:rsidRPr="00D06FC6" w:rsidRDefault="00D06FC6" w:rsidP="00D06FC6">
      <w:pPr>
        <w:jc w:val="center"/>
        <w:rPr>
          <w:rFonts w:ascii="Arial" w:hAnsi="Arial" w:cs="Arial"/>
          <w:b/>
        </w:rPr>
      </w:pPr>
      <w:proofErr w:type="gramStart"/>
      <w:r w:rsidRPr="00D06FC6">
        <w:rPr>
          <w:rFonts w:ascii="Arial" w:hAnsi="Arial" w:cs="Arial"/>
          <w:b/>
        </w:rPr>
        <w:t>П</w:t>
      </w:r>
      <w:proofErr w:type="gramEnd"/>
      <w:r w:rsidRPr="00D06FC6">
        <w:rPr>
          <w:rFonts w:ascii="Arial" w:hAnsi="Arial" w:cs="Arial"/>
          <w:b/>
        </w:rPr>
        <w:t xml:space="preserve"> О С Т А Н О В Л Е Н И Е</w:t>
      </w:r>
    </w:p>
    <w:p w:rsidR="00D06FC6" w:rsidRPr="00D06FC6" w:rsidRDefault="00D06FC6" w:rsidP="00D06FC6">
      <w:pPr>
        <w:jc w:val="center"/>
        <w:rPr>
          <w:rFonts w:ascii="Arial" w:hAnsi="Arial" w:cs="Arial"/>
        </w:rPr>
      </w:pPr>
      <w:r w:rsidRPr="00D06FC6">
        <w:rPr>
          <w:rFonts w:ascii="Arial" w:hAnsi="Arial" w:cs="Arial"/>
        </w:rPr>
        <w:softHyphen/>
      </w:r>
      <w:r w:rsidRPr="00D06FC6">
        <w:rPr>
          <w:rFonts w:ascii="Arial" w:hAnsi="Arial" w:cs="Arial"/>
        </w:rPr>
        <w:softHyphen/>
      </w:r>
      <w:r w:rsidRPr="00D06FC6">
        <w:rPr>
          <w:rFonts w:ascii="Arial" w:hAnsi="Arial" w:cs="Arial"/>
        </w:rPr>
        <w:softHyphen/>
      </w:r>
      <w:r w:rsidRPr="00D06FC6">
        <w:rPr>
          <w:rFonts w:ascii="Arial" w:hAnsi="Arial" w:cs="Arial"/>
        </w:rPr>
        <w:softHyphen/>
      </w:r>
      <w:r w:rsidRPr="00D06FC6">
        <w:rPr>
          <w:rFonts w:ascii="Arial" w:hAnsi="Arial" w:cs="Arial"/>
        </w:rPr>
        <w:softHyphen/>
      </w:r>
      <w:r w:rsidRPr="00D06FC6">
        <w:rPr>
          <w:rFonts w:ascii="Arial" w:hAnsi="Arial" w:cs="Arial"/>
        </w:rPr>
        <w:softHyphen/>
      </w:r>
      <w:r w:rsidRPr="00D06FC6">
        <w:rPr>
          <w:rFonts w:ascii="Arial" w:hAnsi="Arial" w:cs="Arial"/>
        </w:rPr>
        <w:softHyphen/>
      </w:r>
      <w:r w:rsidRPr="00D06FC6">
        <w:rPr>
          <w:rFonts w:ascii="Arial" w:hAnsi="Arial" w:cs="Arial"/>
        </w:rPr>
        <w:softHyphen/>
      </w:r>
      <w:r w:rsidRPr="00D06FC6">
        <w:rPr>
          <w:rFonts w:ascii="Arial" w:hAnsi="Arial" w:cs="Arial"/>
        </w:rPr>
        <w:softHyphen/>
      </w:r>
      <w:r w:rsidRPr="00D06FC6">
        <w:rPr>
          <w:rFonts w:ascii="Arial" w:hAnsi="Arial" w:cs="Arial"/>
        </w:rPr>
        <w:softHyphen/>
      </w:r>
      <w:r w:rsidRPr="00D06FC6">
        <w:rPr>
          <w:rFonts w:ascii="Arial" w:hAnsi="Arial" w:cs="Arial"/>
        </w:rPr>
        <w:softHyphen/>
      </w:r>
      <w:r w:rsidRPr="00D06FC6">
        <w:rPr>
          <w:rFonts w:ascii="Arial" w:hAnsi="Arial" w:cs="Arial"/>
        </w:rPr>
        <w:softHyphen/>
      </w:r>
      <w:r w:rsidRPr="00D06FC6">
        <w:rPr>
          <w:rFonts w:ascii="Arial" w:hAnsi="Arial" w:cs="Arial"/>
        </w:rPr>
        <w:softHyphen/>
      </w:r>
      <w:r w:rsidRPr="00D06FC6">
        <w:rPr>
          <w:rFonts w:ascii="Arial" w:hAnsi="Arial" w:cs="Arial"/>
        </w:rPr>
        <w:softHyphen/>
      </w:r>
      <w:r w:rsidRPr="00D06FC6">
        <w:rPr>
          <w:rFonts w:ascii="Arial" w:hAnsi="Arial" w:cs="Arial"/>
        </w:rPr>
        <w:softHyphen/>
      </w:r>
      <w:r w:rsidRPr="00D06FC6">
        <w:rPr>
          <w:rFonts w:ascii="Arial" w:hAnsi="Arial" w:cs="Arial"/>
        </w:rPr>
        <w:softHyphen/>
      </w:r>
      <w:r w:rsidRPr="00D06FC6">
        <w:rPr>
          <w:rFonts w:ascii="Arial" w:hAnsi="Arial" w:cs="Arial"/>
        </w:rPr>
        <w:softHyphen/>
      </w:r>
      <w:r w:rsidRPr="00D06FC6">
        <w:rPr>
          <w:rFonts w:ascii="Arial" w:hAnsi="Arial" w:cs="Arial"/>
        </w:rPr>
        <w:softHyphen/>
      </w:r>
    </w:p>
    <w:p w:rsidR="00D06FC6" w:rsidRPr="00D06FC6" w:rsidRDefault="00D06FC6" w:rsidP="00D06FC6">
      <w:pPr>
        <w:rPr>
          <w:rFonts w:ascii="Arial" w:hAnsi="Arial" w:cs="Arial"/>
        </w:rPr>
      </w:pPr>
      <w:r w:rsidRPr="00D06FC6">
        <w:rPr>
          <w:rFonts w:ascii="Arial" w:hAnsi="Arial" w:cs="Arial"/>
          <w:b/>
          <w:u w:val="single"/>
        </w:rPr>
        <w:t xml:space="preserve">   _  ____21.10.2014___________</w:t>
      </w:r>
      <w:r w:rsidRPr="00D06FC6">
        <w:rPr>
          <w:rFonts w:ascii="Arial" w:hAnsi="Arial" w:cs="Arial"/>
          <w:b/>
        </w:rPr>
        <w:t xml:space="preserve">                                                                         №</w:t>
      </w:r>
      <w:r w:rsidRPr="00D06FC6">
        <w:rPr>
          <w:rFonts w:ascii="Arial" w:hAnsi="Arial" w:cs="Arial"/>
          <w:b/>
          <w:u w:val="single"/>
        </w:rPr>
        <w:t>__728___</w:t>
      </w:r>
    </w:p>
    <w:p w:rsidR="00D06FC6" w:rsidRPr="00D06FC6" w:rsidRDefault="00D06FC6" w:rsidP="00D06FC6">
      <w:pPr>
        <w:pStyle w:val="ConsPlusTitle"/>
        <w:jc w:val="center"/>
        <w:rPr>
          <w:sz w:val="24"/>
          <w:szCs w:val="24"/>
        </w:rPr>
      </w:pPr>
      <w:r w:rsidRPr="00D06FC6">
        <w:rPr>
          <w:sz w:val="24"/>
          <w:szCs w:val="24"/>
        </w:rPr>
        <w:t xml:space="preserve">О внесении изменений в постановление Администрации </w:t>
      </w:r>
    </w:p>
    <w:p w:rsidR="00D06FC6" w:rsidRPr="00D06FC6" w:rsidRDefault="00D06FC6" w:rsidP="00D06FC6">
      <w:pPr>
        <w:pStyle w:val="ConsPlusTitle"/>
        <w:jc w:val="center"/>
        <w:rPr>
          <w:sz w:val="24"/>
          <w:szCs w:val="24"/>
        </w:rPr>
      </w:pPr>
      <w:proofErr w:type="spellStart"/>
      <w:r w:rsidRPr="00D06FC6">
        <w:rPr>
          <w:sz w:val="24"/>
          <w:szCs w:val="24"/>
        </w:rPr>
        <w:t>Ковернинского</w:t>
      </w:r>
      <w:proofErr w:type="spellEnd"/>
      <w:r w:rsidRPr="00D06FC6">
        <w:rPr>
          <w:sz w:val="24"/>
          <w:szCs w:val="24"/>
        </w:rPr>
        <w:t xml:space="preserve"> муниципального района Нижегородской области от 03.04.2013 года № 253 «Об утверждении </w:t>
      </w:r>
      <w:proofErr w:type="gramStart"/>
      <w:r w:rsidRPr="00D06FC6">
        <w:rPr>
          <w:sz w:val="24"/>
          <w:szCs w:val="24"/>
        </w:rPr>
        <w:t>Порядка  установления факта невозможности проживания</w:t>
      </w:r>
      <w:proofErr w:type="gramEnd"/>
      <w:r w:rsidRPr="00D06FC6">
        <w:rPr>
          <w:sz w:val="24"/>
          <w:szCs w:val="24"/>
        </w:rPr>
        <w:t xml:space="preserve"> </w:t>
      </w:r>
    </w:p>
    <w:p w:rsidR="00D06FC6" w:rsidRPr="00D06FC6" w:rsidRDefault="00D06FC6" w:rsidP="00D06FC6">
      <w:pPr>
        <w:pStyle w:val="ConsPlusTitle"/>
        <w:jc w:val="center"/>
        <w:rPr>
          <w:sz w:val="24"/>
          <w:szCs w:val="24"/>
        </w:rPr>
      </w:pPr>
      <w:r w:rsidRPr="00D06FC6">
        <w:rPr>
          <w:sz w:val="24"/>
          <w:szCs w:val="24"/>
        </w:rPr>
        <w:t xml:space="preserve">детей-сирот и детей, оставшихся без попечения родителей, лиц из числа детей-сирот и  детей, </w:t>
      </w:r>
    </w:p>
    <w:p w:rsidR="00D06FC6" w:rsidRPr="00D06FC6" w:rsidRDefault="00D06FC6" w:rsidP="00D06FC6">
      <w:pPr>
        <w:pStyle w:val="ConsPlusTitle"/>
        <w:jc w:val="center"/>
        <w:rPr>
          <w:sz w:val="24"/>
          <w:szCs w:val="24"/>
        </w:rPr>
      </w:pPr>
      <w:r w:rsidRPr="00D06FC6">
        <w:rPr>
          <w:sz w:val="24"/>
          <w:szCs w:val="24"/>
        </w:rPr>
        <w:t xml:space="preserve">оставшихся без попечения родителей, в ранее занимаемых жилых помещениях, нанимателями или членами семей  нанимателей по договорам социального найма  </w:t>
      </w:r>
    </w:p>
    <w:p w:rsidR="00D06FC6" w:rsidRPr="00D06FC6" w:rsidRDefault="00D06FC6" w:rsidP="00D06FC6">
      <w:pPr>
        <w:pStyle w:val="ConsPlusTitle"/>
        <w:jc w:val="center"/>
        <w:rPr>
          <w:sz w:val="24"/>
          <w:szCs w:val="24"/>
        </w:rPr>
      </w:pPr>
      <w:r w:rsidRPr="00D06FC6">
        <w:rPr>
          <w:sz w:val="24"/>
          <w:szCs w:val="24"/>
        </w:rPr>
        <w:t xml:space="preserve">либо </w:t>
      </w:r>
      <w:proofErr w:type="gramStart"/>
      <w:r w:rsidRPr="00D06FC6">
        <w:rPr>
          <w:sz w:val="24"/>
          <w:szCs w:val="24"/>
        </w:rPr>
        <w:t>собственниками</w:t>
      </w:r>
      <w:proofErr w:type="gramEnd"/>
      <w:r w:rsidRPr="00D06FC6">
        <w:rPr>
          <w:sz w:val="24"/>
          <w:szCs w:val="24"/>
        </w:rPr>
        <w:t xml:space="preserve"> которых они являются, </w:t>
      </w:r>
    </w:p>
    <w:p w:rsidR="00D06FC6" w:rsidRPr="00D06FC6" w:rsidRDefault="00D06FC6" w:rsidP="00D06FC6">
      <w:pPr>
        <w:pStyle w:val="ConsPlusTitle"/>
        <w:jc w:val="center"/>
        <w:rPr>
          <w:sz w:val="24"/>
          <w:szCs w:val="24"/>
        </w:rPr>
      </w:pPr>
      <w:r w:rsidRPr="00D06FC6">
        <w:rPr>
          <w:sz w:val="24"/>
          <w:szCs w:val="24"/>
        </w:rPr>
        <w:t xml:space="preserve">на территории </w:t>
      </w:r>
      <w:proofErr w:type="spellStart"/>
      <w:r w:rsidRPr="00D06FC6">
        <w:rPr>
          <w:sz w:val="24"/>
          <w:szCs w:val="24"/>
        </w:rPr>
        <w:t>Ковернинского</w:t>
      </w:r>
      <w:proofErr w:type="spellEnd"/>
      <w:r w:rsidRPr="00D06FC6">
        <w:rPr>
          <w:sz w:val="24"/>
          <w:szCs w:val="24"/>
        </w:rPr>
        <w:t xml:space="preserve"> муниципального района Нижегородской области»</w:t>
      </w:r>
    </w:p>
    <w:p w:rsidR="00D06FC6" w:rsidRPr="00D06FC6" w:rsidRDefault="00D06FC6" w:rsidP="00D06FC6">
      <w:pPr>
        <w:ind w:firstLine="708"/>
        <w:jc w:val="both"/>
        <w:rPr>
          <w:rFonts w:ascii="Arial" w:hAnsi="Arial" w:cs="Arial"/>
        </w:rPr>
      </w:pPr>
    </w:p>
    <w:p w:rsidR="00D06FC6" w:rsidRPr="00D06FC6" w:rsidRDefault="00D06FC6" w:rsidP="00D06FC6">
      <w:pPr>
        <w:ind w:firstLine="708"/>
        <w:jc w:val="both"/>
        <w:rPr>
          <w:rFonts w:ascii="Arial" w:hAnsi="Arial" w:cs="Arial"/>
        </w:rPr>
      </w:pPr>
    </w:p>
    <w:p w:rsidR="00D06FC6" w:rsidRPr="00D06FC6" w:rsidRDefault="00D06FC6" w:rsidP="00D06FC6">
      <w:pPr>
        <w:pStyle w:val="ConsPlusNormal"/>
        <w:ind w:firstLine="540"/>
        <w:jc w:val="both"/>
        <w:rPr>
          <w:b/>
          <w:sz w:val="24"/>
          <w:szCs w:val="24"/>
        </w:rPr>
      </w:pPr>
      <w:r w:rsidRPr="00D06FC6">
        <w:rPr>
          <w:sz w:val="24"/>
          <w:szCs w:val="24"/>
        </w:rPr>
        <w:t xml:space="preserve">В связи с произошедшими кадровыми изменениями, Администрация </w:t>
      </w:r>
      <w:proofErr w:type="spellStart"/>
      <w:r w:rsidRPr="00D06FC6">
        <w:rPr>
          <w:sz w:val="24"/>
          <w:szCs w:val="24"/>
        </w:rPr>
        <w:t>Ковернинского</w:t>
      </w:r>
      <w:proofErr w:type="spellEnd"/>
      <w:r w:rsidRPr="00D06FC6">
        <w:rPr>
          <w:sz w:val="24"/>
          <w:szCs w:val="24"/>
        </w:rPr>
        <w:t xml:space="preserve"> муниципального района Нижегородской области </w:t>
      </w:r>
      <w:bookmarkStart w:id="0" w:name="_GoBack"/>
      <w:bookmarkEnd w:id="0"/>
      <w:r w:rsidRPr="00D06FC6">
        <w:rPr>
          <w:sz w:val="24"/>
          <w:szCs w:val="24"/>
        </w:rPr>
        <w:t xml:space="preserve"> </w:t>
      </w:r>
      <w:r w:rsidRPr="00D06FC6">
        <w:rPr>
          <w:b/>
          <w:sz w:val="24"/>
          <w:szCs w:val="24"/>
        </w:rPr>
        <w:t>п о с т а н о в л я е т:</w:t>
      </w:r>
    </w:p>
    <w:p w:rsidR="00D06FC6" w:rsidRPr="00D06FC6" w:rsidRDefault="00D06FC6" w:rsidP="00D06FC6">
      <w:pPr>
        <w:pStyle w:val="ConsPlusTitle"/>
        <w:ind w:firstLine="540"/>
        <w:jc w:val="both"/>
        <w:rPr>
          <w:b w:val="0"/>
          <w:sz w:val="24"/>
          <w:szCs w:val="24"/>
        </w:rPr>
      </w:pPr>
      <w:proofErr w:type="gramStart"/>
      <w:r w:rsidRPr="00D06FC6">
        <w:rPr>
          <w:b w:val="0"/>
          <w:sz w:val="24"/>
          <w:szCs w:val="24"/>
        </w:rPr>
        <w:t xml:space="preserve">Внести следующие изменения в постановление Администрации </w:t>
      </w:r>
      <w:proofErr w:type="spellStart"/>
      <w:r w:rsidRPr="00D06FC6">
        <w:rPr>
          <w:b w:val="0"/>
          <w:sz w:val="24"/>
          <w:szCs w:val="24"/>
        </w:rPr>
        <w:t>Ковернинского</w:t>
      </w:r>
      <w:proofErr w:type="spellEnd"/>
      <w:r w:rsidRPr="00D06FC6">
        <w:rPr>
          <w:b w:val="0"/>
          <w:sz w:val="24"/>
          <w:szCs w:val="24"/>
        </w:rPr>
        <w:t xml:space="preserve"> муниципального района Нижегородской области от 03.04.2013 года № 253 «Об утверждении Порядка  установления факта невозможности проживания детей-сирот и детей, оставшихся без попечения родителей, лиц из числа детей-сирот и  детей, оставшихся без попечения родителей, в ранее занимаемых жилых помещениях, нанимателями или членами семей  нанимателей по договорам социального найма  </w:t>
      </w:r>
      <w:proofErr w:type="gramEnd"/>
    </w:p>
    <w:p w:rsidR="00D06FC6" w:rsidRPr="00D06FC6" w:rsidRDefault="00D06FC6" w:rsidP="00D06FC6">
      <w:pPr>
        <w:pStyle w:val="ConsPlusTitle"/>
        <w:jc w:val="both"/>
        <w:rPr>
          <w:b w:val="0"/>
          <w:sz w:val="24"/>
          <w:szCs w:val="24"/>
        </w:rPr>
      </w:pPr>
      <w:r w:rsidRPr="00D06FC6">
        <w:rPr>
          <w:b w:val="0"/>
          <w:sz w:val="24"/>
          <w:szCs w:val="24"/>
        </w:rPr>
        <w:t xml:space="preserve">либо </w:t>
      </w:r>
      <w:proofErr w:type="gramStart"/>
      <w:r w:rsidRPr="00D06FC6">
        <w:rPr>
          <w:b w:val="0"/>
          <w:sz w:val="24"/>
          <w:szCs w:val="24"/>
        </w:rPr>
        <w:t>собственниками</w:t>
      </w:r>
      <w:proofErr w:type="gramEnd"/>
      <w:r w:rsidRPr="00D06FC6">
        <w:rPr>
          <w:b w:val="0"/>
          <w:sz w:val="24"/>
          <w:szCs w:val="24"/>
        </w:rPr>
        <w:t xml:space="preserve"> которых они являются, на территории </w:t>
      </w:r>
      <w:proofErr w:type="spellStart"/>
      <w:r w:rsidRPr="00D06FC6">
        <w:rPr>
          <w:b w:val="0"/>
          <w:sz w:val="24"/>
          <w:szCs w:val="24"/>
        </w:rPr>
        <w:t>Ковернинского</w:t>
      </w:r>
      <w:proofErr w:type="spellEnd"/>
      <w:r w:rsidRPr="00D06FC6">
        <w:rPr>
          <w:b w:val="0"/>
          <w:sz w:val="24"/>
          <w:szCs w:val="24"/>
        </w:rPr>
        <w:t xml:space="preserve"> муниципального района Нижегородской области»:</w:t>
      </w:r>
    </w:p>
    <w:p w:rsidR="00D06FC6" w:rsidRPr="00D06FC6" w:rsidRDefault="00D06FC6" w:rsidP="00D06FC6">
      <w:pPr>
        <w:pStyle w:val="ConsPlusTitle"/>
        <w:numPr>
          <w:ilvl w:val="0"/>
          <w:numId w:val="2"/>
        </w:numPr>
        <w:ind w:left="0" w:firstLine="0"/>
        <w:jc w:val="both"/>
        <w:rPr>
          <w:b w:val="0"/>
          <w:sz w:val="24"/>
          <w:szCs w:val="24"/>
        </w:rPr>
      </w:pPr>
      <w:r w:rsidRPr="00D06FC6">
        <w:rPr>
          <w:b w:val="0"/>
          <w:sz w:val="24"/>
          <w:szCs w:val="24"/>
        </w:rPr>
        <w:t xml:space="preserve">Вывести из состава Комиссии Кудряшова А.Г. – заместителя главы Администрации </w:t>
      </w:r>
      <w:proofErr w:type="spellStart"/>
      <w:r w:rsidRPr="00D06FC6">
        <w:rPr>
          <w:b w:val="0"/>
          <w:sz w:val="24"/>
          <w:szCs w:val="24"/>
        </w:rPr>
        <w:t>Ковернинского</w:t>
      </w:r>
      <w:proofErr w:type="spellEnd"/>
      <w:r w:rsidRPr="00D06FC6">
        <w:rPr>
          <w:b w:val="0"/>
          <w:sz w:val="24"/>
          <w:szCs w:val="24"/>
        </w:rPr>
        <w:t xml:space="preserve"> муниципального района Нижегородской области, председателя.</w:t>
      </w:r>
    </w:p>
    <w:p w:rsidR="00D06FC6" w:rsidRPr="00D06FC6" w:rsidRDefault="00D06FC6" w:rsidP="00D06FC6">
      <w:pPr>
        <w:pStyle w:val="ConsPlusTitle"/>
        <w:numPr>
          <w:ilvl w:val="0"/>
          <w:numId w:val="2"/>
        </w:numPr>
        <w:ind w:left="0" w:firstLine="0"/>
        <w:jc w:val="both"/>
        <w:rPr>
          <w:b w:val="0"/>
          <w:sz w:val="24"/>
          <w:szCs w:val="24"/>
        </w:rPr>
      </w:pPr>
      <w:proofErr w:type="gramStart"/>
      <w:r w:rsidRPr="00D06FC6">
        <w:rPr>
          <w:b w:val="0"/>
          <w:sz w:val="24"/>
          <w:szCs w:val="24"/>
        </w:rPr>
        <w:t xml:space="preserve">Ввести в состав Комиссии Зотина Сергея Николаевича, заместителя главы Администрации </w:t>
      </w:r>
      <w:proofErr w:type="spellStart"/>
      <w:r w:rsidRPr="00D06FC6">
        <w:rPr>
          <w:b w:val="0"/>
          <w:sz w:val="24"/>
          <w:szCs w:val="24"/>
        </w:rPr>
        <w:t>Ковернинского</w:t>
      </w:r>
      <w:proofErr w:type="spellEnd"/>
      <w:r w:rsidRPr="00D06FC6">
        <w:rPr>
          <w:b w:val="0"/>
          <w:sz w:val="24"/>
          <w:szCs w:val="24"/>
        </w:rPr>
        <w:t xml:space="preserve"> муниципального района Нижегородской области,                     в качестве председателя Комиссии по установлению факта невозможности проживания детей-сирот и детей, оставшихся без попечения родителей, лиц из числа детей-сирот и  детей, оставшихся без попечения родителей, в ранее занимаемых жилых помещениях, нанимателями или членами семей  нанимателей по договорам социального найма  либо собственниками которых они являются</w:t>
      </w:r>
      <w:proofErr w:type="gramEnd"/>
      <w:r w:rsidRPr="00D06FC6">
        <w:rPr>
          <w:b w:val="0"/>
          <w:sz w:val="24"/>
          <w:szCs w:val="24"/>
        </w:rPr>
        <w:t xml:space="preserve">, на территории </w:t>
      </w:r>
      <w:proofErr w:type="spellStart"/>
      <w:r w:rsidRPr="00D06FC6">
        <w:rPr>
          <w:b w:val="0"/>
          <w:sz w:val="24"/>
          <w:szCs w:val="24"/>
        </w:rPr>
        <w:t>Ковернинского</w:t>
      </w:r>
      <w:proofErr w:type="spellEnd"/>
      <w:r w:rsidRPr="00D06FC6">
        <w:rPr>
          <w:b w:val="0"/>
          <w:sz w:val="24"/>
          <w:szCs w:val="24"/>
        </w:rPr>
        <w:t xml:space="preserve"> муниципального района Нижегородской области.</w:t>
      </w:r>
    </w:p>
    <w:p w:rsidR="00D06FC6" w:rsidRPr="00D06FC6" w:rsidRDefault="00D06FC6" w:rsidP="00D06FC6">
      <w:pPr>
        <w:ind w:right="-6"/>
        <w:rPr>
          <w:rFonts w:ascii="Arial" w:hAnsi="Arial" w:cs="Arial"/>
        </w:rPr>
      </w:pPr>
    </w:p>
    <w:p w:rsidR="00D06FC6" w:rsidRPr="00D06FC6" w:rsidRDefault="00D06FC6" w:rsidP="00D06FC6">
      <w:pPr>
        <w:ind w:right="-6"/>
        <w:rPr>
          <w:rFonts w:ascii="Arial" w:hAnsi="Arial" w:cs="Arial"/>
        </w:rPr>
      </w:pPr>
    </w:p>
    <w:p w:rsidR="00D06FC6" w:rsidRPr="00D06FC6" w:rsidRDefault="00D06FC6" w:rsidP="00D06FC6">
      <w:pPr>
        <w:ind w:right="-6"/>
        <w:rPr>
          <w:rFonts w:ascii="Arial" w:hAnsi="Arial" w:cs="Arial"/>
        </w:rPr>
      </w:pPr>
      <w:r w:rsidRPr="00D06FC6">
        <w:rPr>
          <w:rFonts w:ascii="Arial" w:hAnsi="Arial" w:cs="Arial"/>
        </w:rPr>
        <w:t xml:space="preserve">Глава Администрации                                                                                     </w:t>
      </w:r>
      <w:proofErr w:type="spellStart"/>
      <w:r w:rsidRPr="00D06FC6">
        <w:rPr>
          <w:rFonts w:ascii="Arial" w:hAnsi="Arial" w:cs="Arial"/>
        </w:rPr>
        <w:t>О.П.Шмелёв</w:t>
      </w:r>
      <w:proofErr w:type="spellEnd"/>
    </w:p>
    <w:p w:rsidR="00D06FC6" w:rsidRPr="00D06FC6" w:rsidRDefault="00D06FC6" w:rsidP="00D06FC6">
      <w:pPr>
        <w:rPr>
          <w:rFonts w:ascii="Arial" w:hAnsi="Arial" w:cs="Arial"/>
        </w:rPr>
      </w:pPr>
    </w:p>
    <w:p w:rsidR="00D06FC6" w:rsidRPr="00D06FC6" w:rsidRDefault="00D06FC6" w:rsidP="00D06FC6">
      <w:pPr>
        <w:rPr>
          <w:rFonts w:ascii="Arial" w:hAnsi="Arial" w:cs="Arial"/>
        </w:rPr>
      </w:pPr>
    </w:p>
    <w:p w:rsidR="00D06FC6" w:rsidRPr="00D06FC6" w:rsidRDefault="00D06FC6" w:rsidP="00D06FC6">
      <w:pPr>
        <w:rPr>
          <w:rFonts w:ascii="Arial" w:hAnsi="Arial" w:cs="Arial"/>
        </w:rPr>
      </w:pPr>
    </w:p>
    <w:p w:rsidR="00D06FC6" w:rsidRPr="00D06FC6" w:rsidRDefault="00D06FC6" w:rsidP="00D06FC6">
      <w:pPr>
        <w:pStyle w:val="ConsPlusNormal"/>
        <w:jc w:val="center"/>
        <w:rPr>
          <w:sz w:val="24"/>
          <w:szCs w:val="24"/>
        </w:rPr>
      </w:pPr>
    </w:p>
    <w:p w:rsidR="00D06FC6" w:rsidRPr="00D06FC6" w:rsidRDefault="00D06FC6" w:rsidP="00D06FC6">
      <w:pPr>
        <w:rPr>
          <w:rFonts w:ascii="Arial" w:hAnsi="Arial" w:cs="Arial"/>
        </w:rPr>
      </w:pPr>
    </w:p>
    <w:p w:rsidR="00FF2AFE" w:rsidRPr="00D06FC6" w:rsidRDefault="00FF2AFE">
      <w:pPr>
        <w:rPr>
          <w:rFonts w:ascii="Arial" w:hAnsi="Arial" w:cs="Arial"/>
        </w:rPr>
      </w:pPr>
    </w:p>
    <w:sectPr w:rsidR="00FF2AFE" w:rsidRPr="00D06FC6" w:rsidSect="003C4875">
      <w:pgSz w:w="11906" w:h="16838"/>
      <w:pgMar w:top="851" w:right="566" w:bottom="719" w:left="113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F6A08"/>
    <w:multiLevelType w:val="hybridMultilevel"/>
    <w:tmpl w:val="C83E8B6C"/>
    <w:lvl w:ilvl="0" w:tplc="975ACA4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C355ED4"/>
    <w:multiLevelType w:val="hybridMultilevel"/>
    <w:tmpl w:val="CB3EB0D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FC6"/>
    <w:rsid w:val="00D06FC6"/>
    <w:rsid w:val="00FF2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F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6FC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06FC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06F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F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F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6FC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06FC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06F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FC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2014-11-11T07:39:00Z</dcterms:created>
  <dcterms:modified xsi:type="dcterms:W3CDTF">2014-11-11T07:41:00Z</dcterms:modified>
</cp:coreProperties>
</file>